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492" w:rsidRPr="00473BA3" w:rsidRDefault="002A2492" w:rsidP="002A249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473BA3">
        <w:rPr>
          <w:rFonts w:ascii="Times New Roman" w:hAnsi="Times New Roman" w:cs="Times New Roman"/>
          <w:b/>
          <w:sz w:val="40"/>
          <w:szCs w:val="40"/>
        </w:rPr>
        <w:t xml:space="preserve">ПРОТОКОЛ № </w:t>
      </w:r>
      <w:r w:rsidRPr="00473BA3">
        <w:rPr>
          <w:rFonts w:ascii="Times New Roman" w:hAnsi="Times New Roman" w:cs="Times New Roman"/>
          <w:b/>
          <w:sz w:val="40"/>
          <w:szCs w:val="40"/>
          <w:lang w:val="ru-RU"/>
        </w:rPr>
        <w:t>4</w:t>
      </w:r>
    </w:p>
    <w:p w:rsidR="002A2492" w:rsidRPr="00473BA3" w:rsidRDefault="002A2492" w:rsidP="002A249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73BA3">
        <w:rPr>
          <w:rFonts w:ascii="Times New Roman" w:hAnsi="Times New Roman" w:cs="Times New Roman"/>
          <w:b/>
          <w:sz w:val="40"/>
          <w:szCs w:val="40"/>
        </w:rPr>
        <w:t>засідання кафедри політології</w:t>
      </w:r>
    </w:p>
    <w:p w:rsidR="002A2492" w:rsidRPr="00473BA3" w:rsidRDefault="002A2492" w:rsidP="002A24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73BA3">
        <w:rPr>
          <w:rFonts w:ascii="Times New Roman" w:hAnsi="Times New Roman" w:cs="Times New Roman"/>
          <w:b/>
          <w:bCs/>
          <w:sz w:val="40"/>
          <w:szCs w:val="40"/>
        </w:rPr>
        <w:t xml:space="preserve">від </w:t>
      </w:r>
      <w:r w:rsidR="00473BA3" w:rsidRPr="00473BA3">
        <w:rPr>
          <w:rFonts w:ascii="Times New Roman" w:hAnsi="Times New Roman" w:cs="Times New Roman"/>
          <w:b/>
          <w:bCs/>
          <w:sz w:val="40"/>
          <w:szCs w:val="40"/>
          <w:lang w:val="ru-RU"/>
        </w:rPr>
        <w:t>5</w:t>
      </w:r>
      <w:r w:rsidRPr="00473BA3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листопада</w:t>
      </w:r>
      <w:r w:rsidRPr="00473BA3">
        <w:rPr>
          <w:rFonts w:ascii="Times New Roman" w:hAnsi="Times New Roman" w:cs="Times New Roman"/>
          <w:b/>
          <w:bCs/>
          <w:sz w:val="40"/>
          <w:szCs w:val="40"/>
        </w:rPr>
        <w:t xml:space="preserve"> 201</w:t>
      </w:r>
      <w:r w:rsidR="00473BA3" w:rsidRPr="00473BA3">
        <w:rPr>
          <w:rFonts w:ascii="Times New Roman" w:hAnsi="Times New Roman" w:cs="Times New Roman"/>
          <w:b/>
          <w:bCs/>
          <w:sz w:val="40"/>
          <w:szCs w:val="40"/>
          <w:lang w:val="ru-RU"/>
        </w:rPr>
        <w:t>8</w:t>
      </w:r>
      <w:r w:rsidRPr="00473BA3">
        <w:rPr>
          <w:rFonts w:ascii="Times New Roman" w:hAnsi="Times New Roman" w:cs="Times New Roman"/>
          <w:b/>
          <w:bCs/>
          <w:sz w:val="40"/>
          <w:szCs w:val="40"/>
        </w:rPr>
        <w:t xml:space="preserve"> року </w:t>
      </w:r>
    </w:p>
    <w:p w:rsidR="002A2492" w:rsidRPr="00473BA3" w:rsidRDefault="002A2492" w:rsidP="002A24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2A2492" w:rsidRPr="00473BA3" w:rsidRDefault="002A2492" w:rsidP="002A2492">
      <w:pPr>
        <w:spacing w:after="0" w:line="240" w:lineRule="auto"/>
        <w:ind w:left="3827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73BA3">
        <w:rPr>
          <w:rFonts w:ascii="Times New Roman" w:hAnsi="Times New Roman" w:cs="Times New Roman"/>
          <w:b/>
          <w:sz w:val="40"/>
          <w:szCs w:val="40"/>
        </w:rPr>
        <w:t xml:space="preserve">Присутні: зав. кафедрою проф. Климончук В.Й., </w:t>
      </w:r>
      <w:r w:rsidRPr="00473BA3">
        <w:rPr>
          <w:rFonts w:ascii="Times New Roman" w:hAnsi="Times New Roman" w:cs="Times New Roman"/>
          <w:b/>
          <w:sz w:val="40"/>
          <w:szCs w:val="40"/>
        </w:rPr>
        <w:br/>
        <w:t xml:space="preserve">проф. </w:t>
      </w:r>
      <w:proofErr w:type="spellStart"/>
      <w:r w:rsidRPr="00473BA3">
        <w:rPr>
          <w:rFonts w:ascii="Times New Roman" w:hAnsi="Times New Roman" w:cs="Times New Roman"/>
          <w:b/>
          <w:sz w:val="40"/>
          <w:szCs w:val="40"/>
        </w:rPr>
        <w:t>Монолатій</w:t>
      </w:r>
      <w:proofErr w:type="spellEnd"/>
      <w:r w:rsidRPr="00473BA3">
        <w:rPr>
          <w:rFonts w:ascii="Times New Roman" w:hAnsi="Times New Roman" w:cs="Times New Roman"/>
          <w:b/>
          <w:sz w:val="40"/>
          <w:szCs w:val="40"/>
        </w:rPr>
        <w:t xml:space="preserve"> І.С.,</w:t>
      </w:r>
    </w:p>
    <w:p w:rsidR="00473BA3" w:rsidRPr="00473BA3" w:rsidRDefault="002A2492" w:rsidP="002A2492">
      <w:pPr>
        <w:spacing w:after="0" w:line="240" w:lineRule="auto"/>
        <w:ind w:left="3827"/>
        <w:jc w:val="both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473BA3">
        <w:rPr>
          <w:rFonts w:ascii="Times New Roman" w:hAnsi="Times New Roman" w:cs="Times New Roman"/>
          <w:b/>
          <w:sz w:val="40"/>
          <w:szCs w:val="40"/>
        </w:rPr>
        <w:t xml:space="preserve">доц. </w:t>
      </w:r>
      <w:proofErr w:type="spellStart"/>
      <w:r w:rsidRPr="00473BA3">
        <w:rPr>
          <w:rFonts w:ascii="Times New Roman" w:hAnsi="Times New Roman" w:cs="Times New Roman"/>
          <w:b/>
          <w:sz w:val="40"/>
          <w:szCs w:val="40"/>
        </w:rPr>
        <w:t>Доцяк</w:t>
      </w:r>
      <w:proofErr w:type="spellEnd"/>
      <w:r w:rsidRPr="00473BA3">
        <w:rPr>
          <w:rFonts w:ascii="Times New Roman" w:hAnsi="Times New Roman" w:cs="Times New Roman"/>
          <w:b/>
          <w:sz w:val="40"/>
          <w:szCs w:val="40"/>
        </w:rPr>
        <w:t xml:space="preserve"> І.І, доц.  Ломака І.І, доц. </w:t>
      </w:r>
      <w:proofErr w:type="spellStart"/>
      <w:r w:rsidRPr="00473BA3">
        <w:rPr>
          <w:rFonts w:ascii="Times New Roman" w:hAnsi="Times New Roman" w:cs="Times New Roman"/>
          <w:b/>
          <w:sz w:val="40"/>
          <w:szCs w:val="40"/>
        </w:rPr>
        <w:t>Липчук</w:t>
      </w:r>
      <w:proofErr w:type="spellEnd"/>
      <w:r w:rsidRPr="00473BA3">
        <w:rPr>
          <w:rFonts w:ascii="Times New Roman" w:hAnsi="Times New Roman" w:cs="Times New Roman"/>
          <w:b/>
          <w:sz w:val="40"/>
          <w:szCs w:val="40"/>
        </w:rPr>
        <w:t xml:space="preserve"> О.І., </w:t>
      </w:r>
    </w:p>
    <w:p w:rsidR="002A2492" w:rsidRPr="00473BA3" w:rsidRDefault="002A2492" w:rsidP="002A2492">
      <w:pPr>
        <w:spacing w:after="0" w:line="240" w:lineRule="auto"/>
        <w:ind w:left="3827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73BA3">
        <w:rPr>
          <w:rFonts w:ascii="Times New Roman" w:hAnsi="Times New Roman" w:cs="Times New Roman"/>
          <w:b/>
          <w:sz w:val="40"/>
          <w:szCs w:val="40"/>
        </w:rPr>
        <w:t xml:space="preserve">ст. лаборант </w:t>
      </w:r>
      <w:r w:rsidR="00473BA3" w:rsidRPr="00473BA3">
        <w:rPr>
          <w:rFonts w:ascii="Times New Roman" w:hAnsi="Times New Roman" w:cs="Times New Roman"/>
          <w:b/>
          <w:sz w:val="40"/>
          <w:szCs w:val="40"/>
        </w:rPr>
        <w:t>Мельник Т.І</w:t>
      </w:r>
      <w:r w:rsidRPr="00473BA3">
        <w:rPr>
          <w:rFonts w:ascii="Times New Roman" w:hAnsi="Times New Roman" w:cs="Times New Roman"/>
          <w:b/>
          <w:sz w:val="40"/>
          <w:szCs w:val="40"/>
        </w:rPr>
        <w:t>.</w:t>
      </w:r>
    </w:p>
    <w:p w:rsidR="002A2492" w:rsidRPr="00473BA3" w:rsidRDefault="002A2492" w:rsidP="002A2492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73BA3" w:rsidRDefault="00473BA3" w:rsidP="00473BA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ПОРЯДОК ДЕННИЙ</w:t>
      </w:r>
    </w:p>
    <w:p w:rsidR="00473BA3" w:rsidRPr="009020EB" w:rsidRDefault="00473BA3" w:rsidP="00473BA3">
      <w:pPr>
        <w:jc w:val="center"/>
        <w:rPr>
          <w:rFonts w:ascii="Times New Roman" w:hAnsi="Times New Roman"/>
          <w:b/>
          <w:sz w:val="40"/>
          <w:szCs w:val="40"/>
        </w:rPr>
      </w:pPr>
    </w:p>
    <w:p w:rsidR="00473BA3" w:rsidRPr="00094D0B" w:rsidRDefault="00473BA3" w:rsidP="00473BA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40"/>
          <w:szCs w:val="40"/>
          <w:lang w:val="ru-RU"/>
        </w:rPr>
      </w:pPr>
      <w:r>
        <w:rPr>
          <w:rFonts w:ascii="Times New Roman" w:hAnsi="Times New Roman"/>
          <w:sz w:val="40"/>
          <w:szCs w:val="40"/>
        </w:rPr>
        <w:t>Попередній захист</w:t>
      </w:r>
      <w:r w:rsidRPr="00034750">
        <w:rPr>
          <w:rFonts w:ascii="Times New Roman" w:hAnsi="Times New Roman"/>
          <w:sz w:val="40"/>
          <w:szCs w:val="40"/>
        </w:rPr>
        <w:t xml:space="preserve"> магістерських робіт</w:t>
      </w:r>
      <w:r>
        <w:rPr>
          <w:rFonts w:ascii="Times New Roman" w:hAnsi="Times New Roman"/>
          <w:sz w:val="40"/>
          <w:szCs w:val="40"/>
        </w:rPr>
        <w:t>.</w:t>
      </w:r>
    </w:p>
    <w:p w:rsidR="00473BA3" w:rsidRPr="009020EB" w:rsidRDefault="00473BA3" w:rsidP="00473BA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Звіт про проведену викладачами кафедри профорієнтаційну роботу</w:t>
      </w:r>
      <w:r w:rsidRPr="009020EB">
        <w:rPr>
          <w:rFonts w:ascii="Times New Roman" w:hAnsi="Times New Roman"/>
          <w:sz w:val="40"/>
          <w:szCs w:val="40"/>
        </w:rPr>
        <w:t>.</w:t>
      </w:r>
    </w:p>
    <w:p w:rsidR="00473BA3" w:rsidRPr="007B3742" w:rsidRDefault="00473BA3" w:rsidP="00473BA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40"/>
          <w:szCs w:val="40"/>
          <w:lang w:val="ru-RU"/>
        </w:rPr>
      </w:pPr>
      <w:r>
        <w:rPr>
          <w:rFonts w:ascii="Times New Roman" w:hAnsi="Times New Roman"/>
          <w:sz w:val="40"/>
          <w:szCs w:val="40"/>
        </w:rPr>
        <w:t xml:space="preserve">Про виконання графіку </w:t>
      </w:r>
      <w:proofErr w:type="spellStart"/>
      <w:r>
        <w:rPr>
          <w:rFonts w:ascii="Times New Roman" w:hAnsi="Times New Roman"/>
          <w:sz w:val="40"/>
          <w:szCs w:val="40"/>
        </w:rPr>
        <w:t>взаємовідвідування</w:t>
      </w:r>
      <w:proofErr w:type="spellEnd"/>
      <w:r>
        <w:rPr>
          <w:rFonts w:ascii="Times New Roman" w:hAnsi="Times New Roman"/>
          <w:sz w:val="40"/>
          <w:szCs w:val="40"/>
        </w:rPr>
        <w:t>.</w:t>
      </w:r>
    </w:p>
    <w:p w:rsidR="00473BA3" w:rsidRPr="007B3742" w:rsidRDefault="00473BA3" w:rsidP="00473BA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40"/>
          <w:szCs w:val="40"/>
          <w:lang w:val="ru-RU"/>
        </w:rPr>
      </w:pPr>
      <w:r>
        <w:rPr>
          <w:rFonts w:ascii="Times New Roman" w:hAnsi="Times New Roman"/>
          <w:sz w:val="40"/>
          <w:szCs w:val="40"/>
        </w:rPr>
        <w:t>Про стан підготовки до Всеукраїнського конкурсу студентських наукових робіт та до студентської наукової олімпіади з політології.</w:t>
      </w:r>
    </w:p>
    <w:p w:rsidR="00473BA3" w:rsidRDefault="00473BA3" w:rsidP="00473BA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40"/>
          <w:szCs w:val="40"/>
        </w:rPr>
      </w:pPr>
      <w:r w:rsidRPr="00094D0B">
        <w:rPr>
          <w:rFonts w:ascii="Times New Roman" w:hAnsi="Times New Roman"/>
          <w:sz w:val="40"/>
          <w:szCs w:val="40"/>
        </w:rPr>
        <w:t>Різне.</w:t>
      </w:r>
    </w:p>
    <w:p w:rsidR="00C93A75" w:rsidRPr="00473BA3" w:rsidRDefault="00473BA3" w:rsidP="00473BA3">
      <w:pPr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br w:type="page"/>
      </w:r>
    </w:p>
    <w:p w:rsidR="00473BA3" w:rsidRPr="00473BA3" w:rsidRDefault="00473BA3" w:rsidP="00770764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73B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Слухали:</w:t>
      </w:r>
      <w:r w:rsidRPr="00473B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73BA3">
        <w:rPr>
          <w:rFonts w:ascii="Times New Roman" w:hAnsi="Times New Roman" w:cs="Times New Roman"/>
          <w:sz w:val="28"/>
          <w:szCs w:val="28"/>
        </w:rPr>
        <w:t>Попередній захист магістерських робіт</w:t>
      </w:r>
      <w:r w:rsidRPr="00473BA3">
        <w:rPr>
          <w:rFonts w:ascii="Times New Roman" w:hAnsi="Times New Roman" w:cs="Times New Roman"/>
          <w:sz w:val="28"/>
          <w:szCs w:val="28"/>
          <w:lang w:val="ru-RU"/>
        </w:rPr>
        <w:t xml:space="preserve"> ОР "</w:t>
      </w:r>
      <w:proofErr w:type="spellStart"/>
      <w:r w:rsidRPr="00473BA3">
        <w:rPr>
          <w:rFonts w:ascii="Times New Roman" w:hAnsi="Times New Roman" w:cs="Times New Roman"/>
          <w:sz w:val="28"/>
          <w:szCs w:val="28"/>
          <w:lang w:val="ru-RU"/>
        </w:rPr>
        <w:t>Магістр</w:t>
      </w:r>
      <w:proofErr w:type="spellEnd"/>
      <w:r w:rsidRPr="00473BA3">
        <w:rPr>
          <w:rFonts w:ascii="Times New Roman" w:hAnsi="Times New Roman" w:cs="Times New Roman"/>
          <w:sz w:val="28"/>
          <w:szCs w:val="28"/>
          <w:lang w:val="ru-RU"/>
        </w:rPr>
        <w:t xml:space="preserve">" 2-го курсу </w:t>
      </w:r>
      <w:proofErr w:type="spellStart"/>
      <w:r w:rsidRPr="00473BA3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473B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73BA3" w:rsidRDefault="00473BA3" w:rsidP="007707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2043">
        <w:rPr>
          <w:rFonts w:ascii="Times New Roman" w:hAnsi="Times New Roman" w:cs="Times New Roman"/>
          <w:b/>
          <w:bCs/>
          <w:sz w:val="28"/>
          <w:szCs w:val="28"/>
        </w:rPr>
        <w:t>Виступили:</w:t>
      </w:r>
      <w:r w:rsidRPr="00FB73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4B83">
        <w:rPr>
          <w:rFonts w:ascii="Times New Roman" w:hAnsi="Times New Roman" w:cs="Times New Roman"/>
          <w:bCs/>
          <w:sz w:val="28"/>
          <w:szCs w:val="28"/>
        </w:rPr>
        <w:t>наукові керівники магістрів 2-го року навчання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694B83">
        <w:rPr>
          <w:rFonts w:ascii="Times New Roman" w:hAnsi="Times New Roman" w:cs="Times New Roman"/>
          <w:bCs/>
          <w:sz w:val="28"/>
          <w:szCs w:val="28"/>
        </w:rPr>
        <w:t xml:space="preserve"> Доповіли про стан готовності магістерських робіт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473BA3" w:rsidRDefault="00473BA3" w:rsidP="007707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Доц. Ломака І.І. зазначила, що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Сокол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Тетяна і Попович Мар’яна роботи подали . Робота Попович Василя потребує доопрацювання і відповідні зауваження вона повідомила магістрантові.  Доц.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Доцяк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І.І.  прозвітував, що роботу Боднар Віталій подав, а з магістрантом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Дуркало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Назаром виникли забруднення.</w:t>
      </w:r>
      <w:r w:rsidR="00243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Проф.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Монолатій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І.С. зазначив, що </w:t>
      </w:r>
      <w:r w:rsidR="00243E26">
        <w:rPr>
          <w:rFonts w:ascii="Times New Roman" w:hAnsi="Times New Roman" w:cs="Times New Roman"/>
          <w:bCs/>
          <w:sz w:val="28"/>
          <w:szCs w:val="28"/>
        </w:rPr>
        <w:t xml:space="preserve">Меткий Сергій протягом тижня повинен підійти до нього з основним текстом роботи. Мазурик Владислав роботу подав для прочитання. Проф. Климончук В.Й. доповів, що доц. </w:t>
      </w:r>
      <w:proofErr w:type="spellStart"/>
      <w:r w:rsidR="00243E26">
        <w:rPr>
          <w:rFonts w:ascii="Times New Roman" w:hAnsi="Times New Roman" w:cs="Times New Roman"/>
          <w:bCs/>
          <w:sz w:val="28"/>
          <w:szCs w:val="28"/>
        </w:rPr>
        <w:t>Москалюк</w:t>
      </w:r>
      <w:proofErr w:type="spellEnd"/>
      <w:r w:rsidR="00243E26">
        <w:rPr>
          <w:rFonts w:ascii="Times New Roman" w:hAnsi="Times New Roman" w:cs="Times New Roman"/>
          <w:bCs/>
          <w:sz w:val="28"/>
          <w:szCs w:val="28"/>
        </w:rPr>
        <w:t xml:space="preserve"> М.Ф. з роботою магістранта </w:t>
      </w:r>
      <w:proofErr w:type="spellStart"/>
      <w:r w:rsidR="00243E26">
        <w:rPr>
          <w:rFonts w:ascii="Times New Roman" w:hAnsi="Times New Roman" w:cs="Times New Roman"/>
          <w:bCs/>
          <w:sz w:val="28"/>
          <w:szCs w:val="28"/>
        </w:rPr>
        <w:t>Денеги</w:t>
      </w:r>
      <w:proofErr w:type="spellEnd"/>
      <w:r w:rsidR="00243E26">
        <w:rPr>
          <w:rFonts w:ascii="Times New Roman" w:hAnsi="Times New Roman" w:cs="Times New Roman"/>
          <w:bCs/>
          <w:sz w:val="28"/>
          <w:szCs w:val="28"/>
        </w:rPr>
        <w:t xml:space="preserve"> Богдана знайомий і вважає її </w:t>
      </w:r>
      <w:r w:rsidR="00770764">
        <w:rPr>
          <w:rFonts w:ascii="Times New Roman" w:hAnsi="Times New Roman" w:cs="Times New Roman"/>
          <w:bCs/>
          <w:sz w:val="28"/>
          <w:szCs w:val="28"/>
        </w:rPr>
        <w:t>такою, що відповідає вимогам. Проф. Климончук В.Й. також зазначив, що магістрантам необхідно мати друковані матеріали для того, щоб успішно захистити магістерську роботу. У студентів є можливість подати статі, тези у студентський науковий вісник «Політологічні студії»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70764" w:rsidRDefault="00770764" w:rsidP="007707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2043">
        <w:rPr>
          <w:rFonts w:ascii="Times New Roman" w:hAnsi="Times New Roman" w:cs="Times New Roman"/>
          <w:b/>
          <w:bCs/>
          <w:sz w:val="28"/>
          <w:szCs w:val="28"/>
        </w:rPr>
        <w:t xml:space="preserve">Ухвалили:  </w:t>
      </w:r>
      <w:r>
        <w:rPr>
          <w:rFonts w:ascii="Times New Roman" w:hAnsi="Times New Roman" w:cs="Times New Roman"/>
          <w:sz w:val="28"/>
          <w:szCs w:val="28"/>
        </w:rPr>
        <w:t>Інформацію взяти до відома.</w:t>
      </w:r>
    </w:p>
    <w:p w:rsidR="00770764" w:rsidRDefault="00770764" w:rsidP="0077076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64" w:rsidRPr="000827F6" w:rsidRDefault="00770764" w:rsidP="000827F6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07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Слухали: </w:t>
      </w:r>
      <w:r w:rsidRPr="00770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076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70764">
        <w:rPr>
          <w:rFonts w:ascii="Times New Roman" w:hAnsi="Times New Roman" w:cs="Times New Roman"/>
          <w:sz w:val="28"/>
          <w:szCs w:val="28"/>
          <w:lang w:val="ru-RU"/>
        </w:rPr>
        <w:t>Звіт</w:t>
      </w:r>
      <w:proofErr w:type="spellEnd"/>
      <w:r w:rsidRPr="007707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70764">
        <w:rPr>
          <w:rFonts w:ascii="Times New Roman" w:hAnsi="Times New Roman" w:cs="Times New Roman"/>
          <w:sz w:val="28"/>
          <w:szCs w:val="28"/>
          <w:lang w:val="ru-RU"/>
        </w:rPr>
        <w:t>викладачів</w:t>
      </w:r>
      <w:proofErr w:type="spellEnd"/>
      <w:r w:rsidRPr="00770764">
        <w:rPr>
          <w:rFonts w:ascii="Times New Roman" w:hAnsi="Times New Roman" w:cs="Times New Roman"/>
          <w:sz w:val="28"/>
          <w:szCs w:val="28"/>
          <w:lang w:val="ru-RU"/>
        </w:rPr>
        <w:t xml:space="preserve"> про  </w:t>
      </w:r>
      <w:proofErr w:type="spellStart"/>
      <w:r w:rsidRPr="00770764">
        <w:rPr>
          <w:rFonts w:ascii="Times New Roman" w:hAnsi="Times New Roman" w:cs="Times New Roman"/>
          <w:sz w:val="28"/>
          <w:szCs w:val="28"/>
          <w:lang w:val="ru-RU"/>
        </w:rPr>
        <w:t>проведену</w:t>
      </w:r>
      <w:proofErr w:type="spellEnd"/>
      <w:r w:rsidRPr="007707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70764">
        <w:rPr>
          <w:rFonts w:ascii="Times New Roman" w:hAnsi="Times New Roman" w:cs="Times New Roman"/>
          <w:sz w:val="28"/>
          <w:szCs w:val="28"/>
          <w:lang w:val="ru-RU"/>
        </w:rPr>
        <w:t>профорієнтаційну</w:t>
      </w:r>
      <w:proofErr w:type="spellEnd"/>
      <w:r w:rsidRPr="00770764">
        <w:rPr>
          <w:rFonts w:ascii="Times New Roman" w:hAnsi="Times New Roman" w:cs="Times New Roman"/>
          <w:sz w:val="28"/>
          <w:szCs w:val="28"/>
          <w:lang w:val="ru-RU"/>
        </w:rPr>
        <w:t xml:space="preserve"> роботу. </w:t>
      </w:r>
      <w:r w:rsidRPr="00770764">
        <w:rPr>
          <w:rFonts w:ascii="Times New Roman" w:hAnsi="Times New Roman" w:cs="Times New Roman"/>
          <w:b/>
          <w:bCs/>
          <w:sz w:val="28"/>
          <w:szCs w:val="28"/>
        </w:rPr>
        <w:t xml:space="preserve">Виступили: </w:t>
      </w:r>
      <w:r w:rsidRPr="00770764">
        <w:rPr>
          <w:rFonts w:ascii="Times New Roman" w:hAnsi="Times New Roman" w:cs="Times New Roman"/>
          <w:color w:val="000000"/>
          <w:sz w:val="28"/>
          <w:szCs w:val="28"/>
        </w:rPr>
        <w:t>викладачі кафедри прозвітували про проведену профорієнтаційну роботу за вересень-жовтень 201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770764">
        <w:rPr>
          <w:rFonts w:ascii="Times New Roman" w:hAnsi="Times New Roman" w:cs="Times New Roman"/>
          <w:color w:val="000000"/>
          <w:sz w:val="28"/>
          <w:szCs w:val="28"/>
        </w:rPr>
        <w:t xml:space="preserve"> року, кожен подав інформацію про відвідувані школи, ліцеїв і т.д. Обговорили план заходів на листопад-грудень 201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770764">
        <w:rPr>
          <w:rFonts w:ascii="Times New Roman" w:hAnsi="Times New Roman" w:cs="Times New Roman"/>
          <w:color w:val="000000"/>
          <w:sz w:val="28"/>
          <w:szCs w:val="28"/>
        </w:rPr>
        <w:t xml:space="preserve"> року. </w:t>
      </w:r>
      <w:r w:rsidR="000827F6" w:rsidRPr="000827F6">
        <w:rPr>
          <w:rFonts w:ascii="Times New Roman" w:hAnsi="Times New Roman" w:cs="Times New Roman"/>
          <w:color w:val="000000"/>
          <w:sz w:val="28"/>
          <w:szCs w:val="28"/>
        </w:rPr>
        <w:t>Проф</w:t>
      </w:r>
      <w:r w:rsidR="000827F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70764">
        <w:rPr>
          <w:rFonts w:ascii="Times New Roman" w:hAnsi="Times New Roman" w:cs="Times New Roman"/>
          <w:color w:val="000000"/>
          <w:sz w:val="28"/>
          <w:szCs w:val="28"/>
        </w:rPr>
        <w:t xml:space="preserve"> Климончук В.Й. зазначив, що потрібно оновляти інформаційний буклет про спеціальність, залучати дітей шкіл до заходів, що відбуваються на факультеті історії, політології і міжнародних відносин.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Необхідно провести конкурс «Активний громадянин» за зразком минулого року. Доц. Ломака І.І. зауважила, що в школах є інтегрований курс Громадянські освіта і викладачі кафедри можуть спробувати домовитися про відвідання занять.</w:t>
      </w:r>
      <w:r w:rsidR="000827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27F6" w:rsidRPr="000827F6">
        <w:rPr>
          <w:rFonts w:ascii="Times New Roman" w:hAnsi="Times New Roman" w:cs="Times New Roman"/>
          <w:color w:val="000000"/>
          <w:sz w:val="28"/>
          <w:szCs w:val="28"/>
        </w:rPr>
        <w:t>Проф</w:t>
      </w:r>
      <w:r w:rsidR="000827F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0827F6" w:rsidRPr="00770764">
        <w:rPr>
          <w:rFonts w:ascii="Times New Roman" w:hAnsi="Times New Roman" w:cs="Times New Roman"/>
          <w:color w:val="000000"/>
          <w:sz w:val="28"/>
          <w:szCs w:val="28"/>
        </w:rPr>
        <w:t xml:space="preserve"> Климончук В.Й. зазначив, що</w:t>
      </w:r>
      <w:r w:rsidR="000827F6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="000827F6">
        <w:rPr>
          <w:rFonts w:ascii="Times New Roman" w:hAnsi="Times New Roman" w:cs="Times New Roman"/>
          <w:color w:val="000000"/>
          <w:sz w:val="28"/>
          <w:szCs w:val="28"/>
        </w:rPr>
        <w:t>Богородчанах</w:t>
      </w:r>
      <w:proofErr w:type="spellEnd"/>
      <w:r w:rsidR="000827F6">
        <w:rPr>
          <w:rFonts w:ascii="Times New Roman" w:hAnsi="Times New Roman" w:cs="Times New Roman"/>
          <w:color w:val="000000"/>
          <w:sz w:val="28"/>
          <w:szCs w:val="28"/>
        </w:rPr>
        <w:t xml:space="preserve"> функціонує школа лідерів і є пропозиція відвідати наступне заняття школи в листопаді місяці.</w:t>
      </w:r>
    </w:p>
    <w:p w:rsidR="00770764" w:rsidRDefault="00770764" w:rsidP="000827F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0764">
        <w:rPr>
          <w:rFonts w:ascii="Times New Roman" w:hAnsi="Times New Roman" w:cs="Times New Roman"/>
          <w:b/>
          <w:bCs/>
          <w:sz w:val="28"/>
          <w:szCs w:val="28"/>
        </w:rPr>
        <w:t xml:space="preserve">Ухвалили:  </w:t>
      </w:r>
      <w:r w:rsidRPr="00770764">
        <w:rPr>
          <w:rFonts w:ascii="Times New Roman" w:hAnsi="Times New Roman" w:cs="Times New Roman"/>
          <w:sz w:val="28"/>
          <w:szCs w:val="28"/>
        </w:rPr>
        <w:t>1) інформацію взяти до відома; 2) затвердити звіти викладачів за проведену профорієнтаційну роботу.</w:t>
      </w:r>
    </w:p>
    <w:p w:rsidR="000827F6" w:rsidRDefault="000827F6" w:rsidP="000827F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827F6" w:rsidRPr="000827F6" w:rsidRDefault="000827F6" w:rsidP="000827F6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7707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827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виконання графіку </w:t>
      </w:r>
      <w:proofErr w:type="spellStart"/>
      <w:r w:rsidRPr="000827F6">
        <w:rPr>
          <w:rFonts w:ascii="Times New Roman" w:hAnsi="Times New Roman" w:cs="Times New Roman"/>
          <w:color w:val="000000" w:themeColor="text1"/>
          <w:sz w:val="28"/>
          <w:szCs w:val="28"/>
        </w:rPr>
        <w:t>взаємовідвідування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:rsidR="000827F6" w:rsidRPr="0069609D" w:rsidRDefault="000827F6" w:rsidP="0069609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0764">
        <w:rPr>
          <w:rFonts w:ascii="Times New Roman" w:hAnsi="Times New Roman" w:cs="Times New Roman"/>
          <w:b/>
          <w:bCs/>
          <w:sz w:val="28"/>
          <w:szCs w:val="28"/>
        </w:rPr>
        <w:t xml:space="preserve">Виступили: </w:t>
      </w:r>
      <w:r w:rsidRPr="00770764">
        <w:rPr>
          <w:rFonts w:ascii="Times New Roman" w:hAnsi="Times New Roman" w:cs="Times New Roman"/>
          <w:color w:val="000000"/>
          <w:sz w:val="28"/>
          <w:szCs w:val="28"/>
        </w:rPr>
        <w:t xml:space="preserve">викладачі кафедри прозвітували про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виконання графіку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взаємовідвідування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9609D">
        <w:rPr>
          <w:rFonts w:ascii="Times New Roman" w:hAnsi="Times New Roman" w:cs="Times New Roman"/>
          <w:color w:val="000000"/>
          <w:sz w:val="28"/>
          <w:szCs w:val="28"/>
        </w:rPr>
        <w:t xml:space="preserve">Проф. Климончук В.Й. наголосив, що результати </w:t>
      </w:r>
      <w:proofErr w:type="spellStart"/>
      <w:r w:rsidR="0069609D">
        <w:rPr>
          <w:rFonts w:ascii="Times New Roman" w:hAnsi="Times New Roman" w:cs="Times New Roman"/>
          <w:color w:val="000000"/>
          <w:sz w:val="28"/>
          <w:szCs w:val="28"/>
        </w:rPr>
        <w:t>взаємовідвідування</w:t>
      </w:r>
      <w:proofErr w:type="spellEnd"/>
      <w:r w:rsidR="0069609D" w:rsidRPr="007707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609D">
        <w:rPr>
          <w:rFonts w:ascii="Times New Roman" w:hAnsi="Times New Roman" w:cs="Times New Roman"/>
          <w:color w:val="000000"/>
          <w:sz w:val="28"/>
          <w:szCs w:val="28"/>
        </w:rPr>
        <w:t xml:space="preserve">повинні бути відображені у відповідному журналі. </w:t>
      </w:r>
    </w:p>
    <w:p w:rsidR="000827F6" w:rsidRDefault="000827F6" w:rsidP="0069609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0764">
        <w:rPr>
          <w:rFonts w:ascii="Times New Roman" w:hAnsi="Times New Roman" w:cs="Times New Roman"/>
          <w:b/>
          <w:bCs/>
          <w:sz w:val="28"/>
          <w:szCs w:val="28"/>
        </w:rPr>
        <w:t>Ухвалили:</w:t>
      </w:r>
      <w:r w:rsidR="006960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609D">
        <w:rPr>
          <w:rFonts w:ascii="Times New Roman" w:hAnsi="Times New Roman" w:cs="Times New Roman"/>
          <w:sz w:val="28"/>
          <w:szCs w:val="28"/>
        </w:rPr>
        <w:t>І</w:t>
      </w:r>
      <w:r w:rsidRPr="00770764">
        <w:rPr>
          <w:rFonts w:ascii="Times New Roman" w:hAnsi="Times New Roman" w:cs="Times New Roman"/>
          <w:sz w:val="28"/>
          <w:szCs w:val="28"/>
        </w:rPr>
        <w:t>нформацію взяти до відома</w:t>
      </w:r>
      <w:r w:rsidR="0069609D">
        <w:rPr>
          <w:rFonts w:ascii="Times New Roman" w:hAnsi="Times New Roman" w:cs="Times New Roman"/>
          <w:sz w:val="28"/>
          <w:szCs w:val="28"/>
        </w:rPr>
        <w:t>.</w:t>
      </w:r>
      <w:r w:rsidRPr="00770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3C5" w:rsidRDefault="003F03C5" w:rsidP="000827F6">
      <w:pPr>
        <w:jc w:val="both"/>
      </w:pPr>
    </w:p>
    <w:p w:rsidR="0069609D" w:rsidRPr="000827F6" w:rsidRDefault="0069609D" w:rsidP="0069609D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7707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9609D">
        <w:rPr>
          <w:rFonts w:ascii="Times New Roman" w:hAnsi="Times New Roman" w:cs="Times New Roman"/>
          <w:color w:val="000000" w:themeColor="text1"/>
          <w:sz w:val="28"/>
          <w:szCs w:val="28"/>
        </w:rPr>
        <w:t>Про стан підготовки до Всеукраїнського конкурсу студентських наукових робіт та до студентської наукової олімпіади з політології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:rsidR="0069609D" w:rsidRPr="0069609D" w:rsidRDefault="0069609D" w:rsidP="0069609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0764">
        <w:rPr>
          <w:rFonts w:ascii="Times New Roman" w:hAnsi="Times New Roman" w:cs="Times New Roman"/>
          <w:b/>
          <w:bCs/>
          <w:sz w:val="28"/>
          <w:szCs w:val="28"/>
        </w:rPr>
        <w:t xml:space="preserve">Виступили: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Проф. Климончук В.Й. наголосив, що цього року конкурс робіт проводиться в Чернівцях. Викладачі рекомендували до участі в конкурсі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робіт студентів Дукач Наталю, Данчук Катерину. Олімпіада студентська відбуватиметься в Ужгороді. Викладачі погодилися, що тогорічний представник від спеціальності буде і найкращою кандидатурою в цьому році.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Галіпчак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Володимир володіє досвідом участі у такому заході і зможе показати гідні результати. </w:t>
      </w:r>
    </w:p>
    <w:p w:rsidR="0069609D" w:rsidRDefault="0069609D" w:rsidP="0069609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0764">
        <w:rPr>
          <w:rFonts w:ascii="Times New Roman" w:hAnsi="Times New Roman" w:cs="Times New Roman"/>
          <w:b/>
          <w:bCs/>
          <w:sz w:val="28"/>
          <w:szCs w:val="28"/>
        </w:rPr>
        <w:t>Ухвалили: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770764">
        <w:rPr>
          <w:rFonts w:ascii="Times New Roman" w:hAnsi="Times New Roman" w:cs="Times New Roman"/>
          <w:sz w:val="28"/>
          <w:szCs w:val="28"/>
        </w:rPr>
        <w:t>нформацію взяти до відома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70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09D" w:rsidRDefault="0069609D" w:rsidP="0069609D">
      <w:pPr>
        <w:jc w:val="both"/>
      </w:pPr>
    </w:p>
    <w:p w:rsidR="005D42E8" w:rsidRPr="0069609D" w:rsidRDefault="005D42E8"/>
    <w:p w:rsidR="00694B83" w:rsidRPr="00473BA3" w:rsidRDefault="00694B83"/>
    <w:p w:rsidR="005D42E8" w:rsidRPr="00473BA3" w:rsidRDefault="005D42E8"/>
    <w:p w:rsidR="005D42E8" w:rsidRPr="00473BA3" w:rsidRDefault="005D42E8"/>
    <w:p w:rsidR="005D42E8" w:rsidRPr="00473BA3" w:rsidRDefault="005D42E8" w:rsidP="005D42E8">
      <w:pPr>
        <w:jc w:val="both"/>
      </w:pPr>
    </w:p>
    <w:p w:rsidR="0099045D" w:rsidRDefault="0099045D" w:rsidP="005D42E8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94B83" w:rsidRDefault="00694B83" w:rsidP="00694B83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</w:p>
    <w:p w:rsidR="00694B83" w:rsidRPr="007266C3" w:rsidRDefault="00694B83" w:rsidP="00694B83">
      <w:pPr>
        <w:ind w:left="705"/>
        <w:rPr>
          <w:rFonts w:ascii="Times New Roman" w:hAnsi="Times New Roman" w:cs="Times New Roman"/>
          <w:sz w:val="28"/>
          <w:szCs w:val="28"/>
        </w:rPr>
      </w:pPr>
      <w:r w:rsidRPr="007266C3">
        <w:rPr>
          <w:rFonts w:ascii="Times New Roman" w:hAnsi="Times New Roman" w:cs="Times New Roman"/>
          <w:sz w:val="28"/>
          <w:szCs w:val="28"/>
        </w:rPr>
        <w:t xml:space="preserve">Завідувач кафедри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66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Климончук В. Й.</w:t>
      </w:r>
    </w:p>
    <w:p w:rsidR="00694B83" w:rsidRPr="007266C3" w:rsidRDefault="00694B83" w:rsidP="00694B83">
      <w:pPr>
        <w:rPr>
          <w:rFonts w:ascii="Times New Roman" w:hAnsi="Times New Roman" w:cs="Times New Roman"/>
          <w:sz w:val="28"/>
          <w:szCs w:val="28"/>
        </w:rPr>
      </w:pPr>
    </w:p>
    <w:p w:rsidR="00694B83" w:rsidRPr="006445AE" w:rsidRDefault="00694B83" w:rsidP="00694B83">
      <w:pPr>
        <w:ind w:left="705"/>
        <w:rPr>
          <w:rFonts w:ascii="Times New Roman" w:hAnsi="Times New Roman" w:cs="Times New Roman"/>
          <w:sz w:val="28"/>
          <w:szCs w:val="28"/>
        </w:rPr>
      </w:pPr>
      <w:r w:rsidRPr="007266C3">
        <w:rPr>
          <w:rFonts w:ascii="Times New Roman" w:hAnsi="Times New Roman" w:cs="Times New Roman"/>
          <w:sz w:val="28"/>
          <w:szCs w:val="28"/>
        </w:rPr>
        <w:t xml:space="preserve">Секретар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445AE" w:rsidRPr="006445AE">
        <w:rPr>
          <w:rFonts w:ascii="Times New Roman" w:hAnsi="Times New Roman"/>
          <w:color w:val="000000"/>
          <w:sz w:val="28"/>
          <w:szCs w:val="28"/>
        </w:rPr>
        <w:t>Мельник Т.І</w:t>
      </w:r>
      <w:r w:rsidRPr="006445AE">
        <w:rPr>
          <w:rFonts w:ascii="Times New Roman" w:hAnsi="Times New Roman" w:cs="Times New Roman"/>
          <w:sz w:val="28"/>
          <w:szCs w:val="28"/>
        </w:rPr>
        <w:t>.</w:t>
      </w:r>
    </w:p>
    <w:p w:rsidR="00694B83" w:rsidRPr="00FB73F1" w:rsidRDefault="00694B83" w:rsidP="005D42E8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694B83" w:rsidRPr="00FB73F1" w:rsidSect="003F0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07872"/>
    <w:multiLevelType w:val="hybridMultilevel"/>
    <w:tmpl w:val="46FA5BC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5074484B"/>
    <w:multiLevelType w:val="hybridMultilevel"/>
    <w:tmpl w:val="9DC87E1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77141AAA"/>
    <w:multiLevelType w:val="hybridMultilevel"/>
    <w:tmpl w:val="41946088"/>
    <w:lvl w:ilvl="0" w:tplc="BEAC71C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A2492"/>
    <w:rsid w:val="0004217B"/>
    <w:rsid w:val="000827F6"/>
    <w:rsid w:val="000B0109"/>
    <w:rsid w:val="001E3B3D"/>
    <w:rsid w:val="00243E26"/>
    <w:rsid w:val="002A2492"/>
    <w:rsid w:val="003F03C5"/>
    <w:rsid w:val="00473BA3"/>
    <w:rsid w:val="00485039"/>
    <w:rsid w:val="00575A47"/>
    <w:rsid w:val="0058177C"/>
    <w:rsid w:val="005D42E8"/>
    <w:rsid w:val="005E1E78"/>
    <w:rsid w:val="006445AE"/>
    <w:rsid w:val="00694B83"/>
    <w:rsid w:val="0069609D"/>
    <w:rsid w:val="00770764"/>
    <w:rsid w:val="007A39C0"/>
    <w:rsid w:val="007D35DE"/>
    <w:rsid w:val="007F20F9"/>
    <w:rsid w:val="008F35B7"/>
    <w:rsid w:val="0099045D"/>
    <w:rsid w:val="009F0261"/>
    <w:rsid w:val="00C16479"/>
    <w:rsid w:val="00C36FA7"/>
    <w:rsid w:val="00C57A71"/>
    <w:rsid w:val="00C93A75"/>
    <w:rsid w:val="00D15D4B"/>
    <w:rsid w:val="00D37CB6"/>
    <w:rsid w:val="00EF782F"/>
    <w:rsid w:val="00F71162"/>
    <w:rsid w:val="00FA5233"/>
    <w:rsid w:val="00FB7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492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B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11</cp:revision>
  <cp:lastPrinted>2018-11-09T12:47:00Z</cp:lastPrinted>
  <dcterms:created xsi:type="dcterms:W3CDTF">2017-11-22T11:37:00Z</dcterms:created>
  <dcterms:modified xsi:type="dcterms:W3CDTF">2018-11-09T12:48:00Z</dcterms:modified>
</cp:coreProperties>
</file>